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7CD0D" w14:textId="3CBD6B92" w:rsidR="00F51142" w:rsidRDefault="00F3774E" w:rsidP="00AC3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9D49109" wp14:editId="5DC537DF">
            <wp:extent cx="5760720" cy="10293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BB980" w14:textId="77777777" w:rsidR="00F51142" w:rsidRDefault="00F51142" w:rsidP="00AC3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A6F391" w14:textId="77777777" w:rsidR="00691AEB" w:rsidRPr="00DD5CA8" w:rsidRDefault="00691AEB" w:rsidP="00691AEB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D5CA8">
        <w:rPr>
          <w:rFonts w:ascii="Times New Roman" w:hAnsi="Times New Roman" w:cs="Times New Roman"/>
          <w:sz w:val="24"/>
          <w:szCs w:val="24"/>
        </w:rPr>
        <w:t xml:space="preserve">Projekt </w:t>
      </w:r>
      <w:r w:rsidRPr="00DD5CA8">
        <w:rPr>
          <w:rFonts w:ascii="Times New Roman" w:hAnsi="Times New Roman" w:cs="Times New Roman"/>
          <w:b/>
          <w:bCs/>
          <w:sz w:val="24"/>
          <w:szCs w:val="24"/>
        </w:rPr>
        <w:t xml:space="preserve">„Azymut → Rozwój kompetencji kluczowych” </w:t>
      </w:r>
      <w:r w:rsidRPr="00DD5CA8">
        <w:rPr>
          <w:rFonts w:ascii="Times New Roman" w:hAnsi="Times New Roman" w:cs="Times New Roman"/>
          <w:sz w:val="24"/>
          <w:szCs w:val="24"/>
        </w:rPr>
        <w:t xml:space="preserve">o numerze </w:t>
      </w:r>
      <w:r w:rsidRPr="00DD5CA8">
        <w:rPr>
          <w:rStyle w:val="enn"/>
          <w:rFonts w:ascii="Times New Roman" w:hAnsi="Times New Roman" w:cs="Times New Roman"/>
          <w:b/>
          <w:bCs/>
          <w:sz w:val="24"/>
          <w:szCs w:val="24"/>
        </w:rPr>
        <w:t>2022-1-PL01-KA121-SCH-000068475</w:t>
      </w:r>
      <w:r w:rsidRPr="00DD5CA8">
        <w:rPr>
          <w:rFonts w:ascii="Times New Roman" w:hAnsi="Times New Roman" w:cs="Times New Roman"/>
          <w:sz w:val="24"/>
          <w:szCs w:val="24"/>
        </w:rPr>
        <w:t xml:space="preserve"> w</w:t>
      </w:r>
      <w:r w:rsidRPr="00DD5CA8">
        <w:rPr>
          <w:rFonts w:ascii="Times New Roman" w:hAnsi="Times New Roman" w:cs="Times New Roman"/>
          <w:color w:val="000000"/>
          <w:sz w:val="24"/>
          <w:szCs w:val="24"/>
        </w:rPr>
        <w:t>spółfinansowany przez Unię Europejską</w:t>
      </w:r>
      <w:r w:rsidRPr="00DD5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5C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5CA8">
        <w:rPr>
          <w:rFonts w:ascii="Times New Roman" w:hAnsi="Times New Roman" w:cs="Times New Roman"/>
          <w:sz w:val="24"/>
          <w:szCs w:val="24"/>
        </w:rPr>
        <w:t xml:space="preserve">realizowany w Zespole Szkół Kształcenia Ustawicznego w Rzeszowie  od 01.06.2022 do 31.08.2023. </w:t>
      </w:r>
      <w:r w:rsidRPr="00DD5C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Dofinansowanie projektu z UE: 88 715,00 EUR.</w:t>
      </w:r>
    </w:p>
    <w:p w14:paraId="5D276DAA" w14:textId="77777777" w:rsidR="00691AEB" w:rsidRDefault="00691AEB" w:rsidP="00AC3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14:paraId="0FDA1DAD" w14:textId="7AFA56A4" w:rsidR="00AD55EF" w:rsidRDefault="00C43DC8" w:rsidP="00C33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REKRUTACJA </w:t>
      </w:r>
      <w:r w:rsidR="00F0639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UZUPENIAJĄCA 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DO PROJEKTU</w:t>
      </w:r>
    </w:p>
    <w:p w14:paraId="58BF888E" w14:textId="77777777" w:rsidR="00C43DC8" w:rsidRDefault="00C43DC8" w:rsidP="00AC3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14:paraId="5EA164AA" w14:textId="7E8FDBEB" w:rsidR="00C43DC8" w:rsidRDefault="00C43DC8" w:rsidP="00AC3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7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dniach </w:t>
      </w:r>
      <w:r w:rsidR="00F06394" w:rsidRPr="00F063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3248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-2</w:t>
      </w:r>
      <w:r w:rsidR="00E13074" w:rsidRPr="004C20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248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lutego</w:t>
      </w:r>
      <w:r w:rsidRPr="004C20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</w:t>
      </w:r>
      <w:r w:rsidR="0012235B" w:rsidRPr="004C20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4C20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347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odbędzie się rekrutacja</w:t>
      </w:r>
      <w:r w:rsidR="00F06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uzupełniająca</w:t>
      </w:r>
      <w:r w:rsidRPr="00347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uczestników do projektu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4835" w:rsidRPr="00DD5CA8">
        <w:rPr>
          <w:rFonts w:ascii="Times New Roman" w:hAnsi="Times New Roman" w:cs="Times New Roman"/>
          <w:b/>
          <w:bCs/>
          <w:sz w:val="24"/>
          <w:szCs w:val="24"/>
        </w:rPr>
        <w:t>„Azymut → Rozwój kompetencji kluczowych”</w:t>
      </w:r>
      <w:r w:rsidR="0012235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6AB8F84" w14:textId="338E0749" w:rsidR="0012235B" w:rsidRDefault="0012235B" w:rsidP="00122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FEF">
        <w:rPr>
          <w:rFonts w:ascii="Times New Roman" w:hAnsi="Times New Roman" w:cs="Times New Roman"/>
          <w:sz w:val="24"/>
          <w:szCs w:val="24"/>
        </w:rPr>
        <w:t xml:space="preserve">W ramach projektu ZSKU planuje </w:t>
      </w:r>
      <w:r w:rsidRPr="00C335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wyjazdy</w:t>
      </w:r>
      <w:r w:rsidR="00101D11" w:rsidRPr="00C335D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do</w:t>
      </w:r>
      <w:r w:rsidR="00CA39CB" w:rsidRPr="00C335D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szkół w</w:t>
      </w:r>
      <w:r w:rsidR="00101D11" w:rsidRPr="00C335D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Portugalii </w:t>
      </w:r>
      <w:r w:rsidR="00101D11" w:rsidRPr="00101D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1D11">
        <w:rPr>
          <w:rFonts w:ascii="Times New Roman" w:hAnsi="Times New Roman" w:cs="Times New Roman"/>
          <w:sz w:val="24"/>
          <w:szCs w:val="24"/>
        </w:rPr>
        <w:t xml:space="preserve">w ramach mobilności grupowej uczniów </w:t>
      </w:r>
      <w:r w:rsidRPr="00AC3FEF">
        <w:rPr>
          <w:rFonts w:ascii="Times New Roman" w:hAnsi="Times New Roman" w:cs="Times New Roman"/>
          <w:sz w:val="24"/>
          <w:szCs w:val="24"/>
        </w:rPr>
        <w:t xml:space="preserve">na </w:t>
      </w:r>
      <w:r w:rsidRPr="00C72954">
        <w:rPr>
          <w:rFonts w:ascii="Times New Roman" w:hAnsi="Times New Roman" w:cs="Times New Roman"/>
          <w:b/>
          <w:bCs/>
          <w:sz w:val="24"/>
          <w:szCs w:val="24"/>
        </w:rPr>
        <w:t>2-tygodniowe</w:t>
      </w:r>
      <w:r w:rsidR="00101D11">
        <w:rPr>
          <w:rFonts w:ascii="Times New Roman" w:hAnsi="Times New Roman" w:cs="Times New Roman"/>
          <w:b/>
          <w:bCs/>
          <w:sz w:val="24"/>
          <w:szCs w:val="24"/>
        </w:rPr>
        <w:t xml:space="preserve"> programy sportowo-edukacyjne</w:t>
      </w:r>
      <w:r w:rsidR="0077267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17EF487" w14:textId="5763F1CD" w:rsidR="00550A34" w:rsidRPr="00B2026E" w:rsidRDefault="005E37F8" w:rsidP="00550A34">
      <w:pPr>
        <w:pStyle w:val="Nagwek2"/>
        <w:numPr>
          <w:ilvl w:val="0"/>
          <w:numId w:val="5"/>
        </w:numPr>
        <w:rPr>
          <w:sz w:val="24"/>
          <w:szCs w:val="24"/>
        </w:rPr>
      </w:pPr>
      <w:r w:rsidRPr="00B2026E">
        <w:rPr>
          <w:sz w:val="24"/>
          <w:szCs w:val="24"/>
        </w:rPr>
        <w:t>14</w:t>
      </w:r>
      <w:r w:rsidR="0012235B" w:rsidRPr="00B2026E">
        <w:rPr>
          <w:sz w:val="24"/>
          <w:szCs w:val="24"/>
        </w:rPr>
        <w:t xml:space="preserve"> uczniów </w:t>
      </w:r>
      <w:r w:rsidR="00C72954" w:rsidRPr="00B2026E">
        <w:rPr>
          <w:sz w:val="24"/>
          <w:szCs w:val="24"/>
        </w:rPr>
        <w:t xml:space="preserve">(klasy </w:t>
      </w:r>
      <w:r w:rsidR="009B4635" w:rsidRPr="00B2026E">
        <w:rPr>
          <w:sz w:val="24"/>
          <w:szCs w:val="24"/>
        </w:rPr>
        <w:t>I-III wojskowe</w:t>
      </w:r>
      <w:r w:rsidR="00C72954" w:rsidRPr="00B2026E">
        <w:rPr>
          <w:sz w:val="24"/>
          <w:szCs w:val="24"/>
        </w:rPr>
        <w:t>)</w:t>
      </w:r>
      <w:r w:rsidRPr="00B2026E">
        <w:rPr>
          <w:sz w:val="24"/>
          <w:szCs w:val="24"/>
        </w:rPr>
        <w:t xml:space="preserve"> w terminie</w:t>
      </w:r>
      <w:r w:rsidR="00C72954" w:rsidRPr="00B2026E">
        <w:rPr>
          <w:sz w:val="24"/>
          <w:szCs w:val="24"/>
        </w:rPr>
        <w:t xml:space="preserve"> </w:t>
      </w:r>
      <w:r w:rsidR="00550A34" w:rsidRPr="00B2026E">
        <w:rPr>
          <w:sz w:val="24"/>
          <w:szCs w:val="24"/>
        </w:rPr>
        <w:t xml:space="preserve">16-29.04.2023 do szkoły </w:t>
      </w:r>
      <w:proofErr w:type="spellStart"/>
      <w:r w:rsidR="00550A34" w:rsidRPr="00B2026E">
        <w:rPr>
          <w:sz w:val="24"/>
          <w:szCs w:val="24"/>
        </w:rPr>
        <w:t>Escola</w:t>
      </w:r>
      <w:proofErr w:type="spellEnd"/>
      <w:r w:rsidR="00550A34" w:rsidRPr="00B2026E">
        <w:rPr>
          <w:sz w:val="24"/>
          <w:szCs w:val="24"/>
        </w:rPr>
        <w:t xml:space="preserve"> </w:t>
      </w:r>
      <w:proofErr w:type="spellStart"/>
      <w:r w:rsidR="00550A34" w:rsidRPr="00B2026E">
        <w:rPr>
          <w:sz w:val="24"/>
          <w:szCs w:val="24"/>
        </w:rPr>
        <w:t>Secundária</w:t>
      </w:r>
      <w:proofErr w:type="spellEnd"/>
      <w:r w:rsidR="00550A34" w:rsidRPr="00B2026E">
        <w:rPr>
          <w:sz w:val="24"/>
          <w:szCs w:val="24"/>
        </w:rPr>
        <w:t xml:space="preserve"> de </w:t>
      </w:r>
      <w:proofErr w:type="spellStart"/>
      <w:r w:rsidR="00550A34" w:rsidRPr="00B2026E">
        <w:rPr>
          <w:sz w:val="24"/>
          <w:szCs w:val="24"/>
        </w:rPr>
        <w:t>António</w:t>
      </w:r>
      <w:proofErr w:type="spellEnd"/>
      <w:r w:rsidR="00550A34" w:rsidRPr="00B2026E">
        <w:rPr>
          <w:sz w:val="24"/>
          <w:szCs w:val="24"/>
        </w:rPr>
        <w:t xml:space="preserve"> </w:t>
      </w:r>
      <w:proofErr w:type="spellStart"/>
      <w:r w:rsidR="00550A34" w:rsidRPr="00B2026E">
        <w:rPr>
          <w:sz w:val="24"/>
          <w:szCs w:val="24"/>
        </w:rPr>
        <w:t>Nobre</w:t>
      </w:r>
      <w:proofErr w:type="spellEnd"/>
      <w:r w:rsidR="00550A34" w:rsidRPr="00B2026E">
        <w:rPr>
          <w:sz w:val="24"/>
          <w:szCs w:val="24"/>
        </w:rPr>
        <w:t>, Porto, Portugalia</w:t>
      </w:r>
      <w:r w:rsidR="00772670">
        <w:rPr>
          <w:sz w:val="24"/>
          <w:szCs w:val="24"/>
        </w:rPr>
        <w:t xml:space="preserve"> </w:t>
      </w:r>
      <w:r w:rsidR="008F693F">
        <w:rPr>
          <w:sz w:val="24"/>
          <w:szCs w:val="24"/>
        </w:rPr>
        <w:t>–</w:t>
      </w:r>
      <w:r w:rsidR="00772670">
        <w:rPr>
          <w:sz w:val="24"/>
          <w:szCs w:val="24"/>
        </w:rPr>
        <w:t xml:space="preserve"> </w:t>
      </w:r>
      <w:r w:rsidR="008F693F" w:rsidRPr="008F693F">
        <w:rPr>
          <w:rStyle w:val="lrzxr"/>
          <w:rFonts w:eastAsia="Calibri"/>
          <w:color w:val="FF0000"/>
          <w:sz w:val="24"/>
          <w:szCs w:val="24"/>
        </w:rPr>
        <w:t xml:space="preserve">1 </w:t>
      </w:r>
      <w:r w:rsidR="008F693F" w:rsidRPr="008F693F">
        <w:rPr>
          <w:color w:val="FF0000"/>
          <w:sz w:val="24"/>
          <w:szCs w:val="24"/>
        </w:rPr>
        <w:t>wolne miejsce</w:t>
      </w:r>
    </w:p>
    <w:p w14:paraId="005F9F84" w14:textId="60CF4AF6" w:rsidR="00550A34" w:rsidRPr="008F693F" w:rsidRDefault="00550A34" w:rsidP="00550A34">
      <w:pPr>
        <w:pStyle w:val="Nagwek2"/>
        <w:numPr>
          <w:ilvl w:val="0"/>
          <w:numId w:val="5"/>
        </w:numPr>
        <w:rPr>
          <w:color w:val="FF0000"/>
          <w:sz w:val="24"/>
          <w:szCs w:val="24"/>
        </w:rPr>
      </w:pPr>
      <w:r w:rsidRPr="00B2026E">
        <w:rPr>
          <w:sz w:val="24"/>
          <w:szCs w:val="24"/>
        </w:rPr>
        <w:t>14 uczniów (klasy I-IV</w:t>
      </w:r>
      <w:r w:rsidR="00445B2E" w:rsidRPr="00B2026E">
        <w:rPr>
          <w:sz w:val="24"/>
          <w:szCs w:val="24"/>
        </w:rPr>
        <w:t xml:space="preserve"> kolejowe i automatycy</w:t>
      </w:r>
      <w:r w:rsidRPr="00B2026E">
        <w:rPr>
          <w:sz w:val="24"/>
          <w:szCs w:val="24"/>
        </w:rPr>
        <w:t xml:space="preserve">) w terminie 16-29.04.2023 do szkoły </w:t>
      </w:r>
      <w:proofErr w:type="spellStart"/>
      <w:r w:rsidRPr="00B2026E">
        <w:rPr>
          <w:sz w:val="24"/>
          <w:szCs w:val="24"/>
        </w:rPr>
        <w:t>Escola</w:t>
      </w:r>
      <w:proofErr w:type="spellEnd"/>
      <w:r w:rsidRPr="00B2026E">
        <w:rPr>
          <w:sz w:val="24"/>
          <w:szCs w:val="24"/>
        </w:rPr>
        <w:t xml:space="preserve"> </w:t>
      </w:r>
      <w:proofErr w:type="spellStart"/>
      <w:r w:rsidRPr="00B2026E">
        <w:rPr>
          <w:sz w:val="24"/>
          <w:szCs w:val="24"/>
        </w:rPr>
        <w:t>Secundaria</w:t>
      </w:r>
      <w:proofErr w:type="spellEnd"/>
      <w:r w:rsidRPr="00B2026E">
        <w:rPr>
          <w:sz w:val="24"/>
          <w:szCs w:val="24"/>
        </w:rPr>
        <w:t xml:space="preserve"> </w:t>
      </w:r>
      <w:r w:rsidR="003971BD" w:rsidRPr="00B2026E">
        <w:rPr>
          <w:sz w:val="24"/>
          <w:szCs w:val="24"/>
        </w:rPr>
        <w:t xml:space="preserve">de </w:t>
      </w:r>
      <w:r w:rsidRPr="00B2026E">
        <w:rPr>
          <w:sz w:val="24"/>
          <w:szCs w:val="24"/>
        </w:rPr>
        <w:t xml:space="preserve">Rocha </w:t>
      </w:r>
      <w:proofErr w:type="spellStart"/>
      <w:r w:rsidRPr="00B2026E">
        <w:rPr>
          <w:sz w:val="24"/>
          <w:szCs w:val="24"/>
        </w:rPr>
        <w:t>Peixoto</w:t>
      </w:r>
      <w:proofErr w:type="spellEnd"/>
      <w:r w:rsidRPr="00B2026E">
        <w:rPr>
          <w:sz w:val="24"/>
          <w:szCs w:val="24"/>
        </w:rPr>
        <w:t>,</w:t>
      </w:r>
      <w:r w:rsidR="00CA39CB" w:rsidRPr="00B2026E">
        <w:rPr>
          <w:sz w:val="24"/>
          <w:szCs w:val="24"/>
        </w:rPr>
        <w:t xml:space="preserve"> </w:t>
      </w:r>
      <w:proofErr w:type="spellStart"/>
      <w:r w:rsidR="00CA39CB" w:rsidRPr="00B2026E">
        <w:rPr>
          <w:rStyle w:val="lrzxr"/>
          <w:rFonts w:eastAsia="Calibri"/>
          <w:sz w:val="24"/>
          <w:szCs w:val="24"/>
        </w:rPr>
        <w:t>Póvoa</w:t>
      </w:r>
      <w:proofErr w:type="spellEnd"/>
      <w:r w:rsidR="00CA39CB" w:rsidRPr="00B2026E">
        <w:rPr>
          <w:rStyle w:val="lrzxr"/>
          <w:rFonts w:eastAsia="Calibri"/>
          <w:sz w:val="24"/>
          <w:szCs w:val="24"/>
        </w:rPr>
        <w:t xml:space="preserve"> de Varzim, Portugalia</w:t>
      </w:r>
      <w:r w:rsidR="008F693F">
        <w:rPr>
          <w:rStyle w:val="lrzxr"/>
          <w:rFonts w:eastAsia="Calibri"/>
          <w:sz w:val="24"/>
          <w:szCs w:val="24"/>
        </w:rPr>
        <w:t xml:space="preserve"> – </w:t>
      </w:r>
      <w:r w:rsidR="008F693F" w:rsidRPr="008F693F">
        <w:rPr>
          <w:rStyle w:val="lrzxr"/>
          <w:rFonts w:eastAsia="Calibri"/>
          <w:color w:val="FF0000"/>
          <w:sz w:val="24"/>
          <w:szCs w:val="24"/>
        </w:rPr>
        <w:t xml:space="preserve">6 </w:t>
      </w:r>
      <w:r w:rsidR="008F693F" w:rsidRPr="008F693F">
        <w:rPr>
          <w:color w:val="FF0000"/>
          <w:sz w:val="24"/>
          <w:szCs w:val="24"/>
        </w:rPr>
        <w:t>wolnych miejsc</w:t>
      </w:r>
    </w:p>
    <w:p w14:paraId="7CAC44E5" w14:textId="5D3DE8E1" w:rsidR="00CA39CB" w:rsidRPr="008F693F" w:rsidRDefault="00F95830" w:rsidP="008F693F">
      <w:pPr>
        <w:pStyle w:val="Nagwek2"/>
        <w:numPr>
          <w:ilvl w:val="0"/>
          <w:numId w:val="5"/>
        </w:numPr>
        <w:rPr>
          <w:sz w:val="24"/>
          <w:szCs w:val="24"/>
        </w:rPr>
      </w:pPr>
      <w:r w:rsidRPr="00B2026E">
        <w:rPr>
          <w:sz w:val="24"/>
          <w:szCs w:val="24"/>
        </w:rPr>
        <w:t xml:space="preserve">14 uczniów (klasy </w:t>
      </w:r>
      <w:r w:rsidR="00445B2E" w:rsidRPr="00B2026E">
        <w:rPr>
          <w:sz w:val="24"/>
          <w:szCs w:val="24"/>
        </w:rPr>
        <w:t>I-II geodezyjne, architektury krajobrazu, wizażu, budownictwa</w:t>
      </w:r>
      <w:r w:rsidRPr="00B2026E">
        <w:rPr>
          <w:sz w:val="24"/>
          <w:szCs w:val="24"/>
        </w:rPr>
        <w:t xml:space="preserve">) w terminie 21.05-04.06.2023 do szkoły </w:t>
      </w:r>
      <w:proofErr w:type="spellStart"/>
      <w:r w:rsidRPr="00B2026E">
        <w:rPr>
          <w:sz w:val="24"/>
          <w:szCs w:val="24"/>
        </w:rPr>
        <w:t>Escola</w:t>
      </w:r>
      <w:proofErr w:type="spellEnd"/>
      <w:r w:rsidRPr="00B2026E">
        <w:rPr>
          <w:sz w:val="24"/>
          <w:szCs w:val="24"/>
        </w:rPr>
        <w:t xml:space="preserve"> </w:t>
      </w:r>
      <w:proofErr w:type="spellStart"/>
      <w:r w:rsidRPr="00B2026E">
        <w:rPr>
          <w:sz w:val="24"/>
          <w:szCs w:val="24"/>
        </w:rPr>
        <w:t>Secundaria</w:t>
      </w:r>
      <w:proofErr w:type="spellEnd"/>
      <w:r w:rsidRPr="00B2026E">
        <w:rPr>
          <w:sz w:val="24"/>
          <w:szCs w:val="24"/>
        </w:rPr>
        <w:t xml:space="preserve"> de Rocha </w:t>
      </w:r>
      <w:proofErr w:type="spellStart"/>
      <w:r w:rsidRPr="00B2026E">
        <w:rPr>
          <w:sz w:val="24"/>
          <w:szCs w:val="24"/>
        </w:rPr>
        <w:t>Peixoto</w:t>
      </w:r>
      <w:proofErr w:type="spellEnd"/>
      <w:r w:rsidRPr="00B2026E">
        <w:rPr>
          <w:sz w:val="24"/>
          <w:szCs w:val="24"/>
        </w:rPr>
        <w:t xml:space="preserve">, </w:t>
      </w:r>
      <w:proofErr w:type="spellStart"/>
      <w:r w:rsidRPr="00B2026E">
        <w:rPr>
          <w:rStyle w:val="lrzxr"/>
          <w:rFonts w:eastAsia="Calibri"/>
          <w:sz w:val="24"/>
          <w:szCs w:val="24"/>
        </w:rPr>
        <w:t>Póvoa</w:t>
      </w:r>
      <w:proofErr w:type="spellEnd"/>
      <w:r w:rsidRPr="00B2026E">
        <w:rPr>
          <w:rStyle w:val="lrzxr"/>
          <w:rFonts w:eastAsia="Calibri"/>
          <w:sz w:val="24"/>
          <w:szCs w:val="24"/>
        </w:rPr>
        <w:t xml:space="preserve"> de Varzim, Portugalia</w:t>
      </w:r>
      <w:r w:rsidR="008F693F">
        <w:rPr>
          <w:rStyle w:val="lrzxr"/>
          <w:rFonts w:eastAsia="Calibri"/>
          <w:sz w:val="24"/>
          <w:szCs w:val="24"/>
        </w:rPr>
        <w:t xml:space="preserve"> – </w:t>
      </w:r>
      <w:r w:rsidR="008F693F" w:rsidRPr="008F693F">
        <w:rPr>
          <w:color w:val="FF0000"/>
          <w:sz w:val="24"/>
          <w:szCs w:val="24"/>
        </w:rPr>
        <w:t>brak wolnych miejsc</w:t>
      </w:r>
    </w:p>
    <w:p w14:paraId="48FCF815" w14:textId="5B74DDA3" w:rsidR="00FB3C8F" w:rsidRPr="00772670" w:rsidRDefault="00F5581E" w:rsidP="00FB3C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E4571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W </w:t>
      </w:r>
      <w:r w:rsidR="007726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naborze uzupełniającym do </w:t>
      </w:r>
      <w:r w:rsidRPr="00E4571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projek</w:t>
      </w:r>
      <w:r w:rsidR="007726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tu</w:t>
      </w:r>
      <w:r w:rsidRPr="00E4571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="00E4571B" w:rsidRPr="00E4571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wezmą</w:t>
      </w:r>
      <w:r w:rsidRPr="00E4571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udział uczniowie wyróżniający się w nauce (średnia ocen z przedmiotów ogólnokształcących </w:t>
      </w:r>
      <w:r w:rsidR="00E4571B" w:rsidRPr="00E4571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w semestrze </w:t>
      </w:r>
      <w:r w:rsidR="0093495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pierwszym</w:t>
      </w:r>
      <w:r w:rsidR="00E4571B" w:rsidRPr="00E4571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2022/2023</w:t>
      </w:r>
      <w:r w:rsidRPr="00E4571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minimum </w:t>
      </w:r>
      <w:r w:rsidR="00391BA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3,75</w:t>
      </w:r>
      <w:r w:rsidR="00E4571B" w:rsidRPr="00E4571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oraz</w:t>
      </w:r>
      <w:r w:rsidR="007B779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="00E4571B" w:rsidRPr="00E4571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z frekwencją minimum 75% oraz zachowaniem </w:t>
      </w:r>
      <w:r w:rsidR="008A06C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dobrym, </w:t>
      </w:r>
      <w:r w:rsidR="00E4571B" w:rsidRPr="00E4571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bardzo dobrym lub wzorowym.</w:t>
      </w:r>
      <w:r w:rsidR="00FB3C8F" w:rsidRPr="00E4571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br/>
      </w:r>
      <w:r w:rsidR="00FB3C8F" w:rsidRPr="00347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Uczestnictwo w projekcie jest </w:t>
      </w:r>
      <w:r w:rsidR="00FB3C8F" w:rsidRPr="003474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bezpłatne</w:t>
      </w:r>
      <w:r w:rsidR="00FB3C8F" w:rsidRPr="003474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B3C8F" w:rsidRPr="003474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Każdemu z uczestników zostanie zapewnione: </w:t>
      </w:r>
    </w:p>
    <w:p w14:paraId="2BC614B2" w14:textId="22CC2422" w:rsidR="00FB3C8F" w:rsidRPr="003474CD" w:rsidRDefault="00FB3C8F" w:rsidP="00FB3C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4CD">
        <w:rPr>
          <w:rFonts w:ascii="Times New Roman" w:eastAsia="Times New Roman" w:hAnsi="Times New Roman" w:cs="Times New Roman"/>
          <w:sz w:val="24"/>
          <w:szCs w:val="24"/>
          <w:lang w:eastAsia="pl-PL"/>
        </w:rPr>
        <w:t>zakwaterowanie wraz z wyżywieniem,</w:t>
      </w:r>
    </w:p>
    <w:p w14:paraId="6914CD0C" w14:textId="1531077F" w:rsidR="00FB3C8F" w:rsidRPr="003474CD" w:rsidRDefault="00FB3C8F" w:rsidP="00FB3C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4CD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ubezpieczenie,</w:t>
      </w:r>
    </w:p>
    <w:p w14:paraId="7141D970" w14:textId="3C754D0D" w:rsidR="00FB3C8F" w:rsidRPr="00E85E49" w:rsidRDefault="00FB3C8F" w:rsidP="00E85E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4CD">
        <w:rPr>
          <w:rFonts w:ascii="Times New Roman" w:eastAsia="Times New Roman" w:hAnsi="Times New Roman" w:cs="Times New Roman"/>
          <w:sz w:val="24"/>
          <w:szCs w:val="24"/>
          <w:lang w:eastAsia="pl-PL"/>
        </w:rPr>
        <w:t>kieszonkowe,</w:t>
      </w:r>
    </w:p>
    <w:p w14:paraId="063F9F05" w14:textId="1A1924B1" w:rsidR="00FB3C8F" w:rsidRPr="003474CD" w:rsidRDefault="00FB3C8F" w:rsidP="00977E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4CD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przygotowawcze oraz wsparcie i mentoring szkoły i organizacji partnerskiej.</w:t>
      </w:r>
    </w:p>
    <w:p w14:paraId="6957E938" w14:textId="3098C29C" w:rsidR="00675D28" w:rsidRPr="00CA1BA6" w:rsidRDefault="00FB3C8F" w:rsidP="004C2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4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75D28" w:rsidRPr="00CA1B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Aby wziąć udział w procesie rekrutacji do mobilności w ramach projektu należy:</w:t>
      </w:r>
      <w:r w:rsidR="00675D28" w:rsidRPr="00CA1B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C9AED85" w14:textId="77777777" w:rsidR="00675D28" w:rsidRPr="003474CD" w:rsidRDefault="00675D28" w:rsidP="00675D2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4CD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zapoznać się z Regulaminem rekrutacji,</w:t>
      </w:r>
    </w:p>
    <w:p w14:paraId="0E9701E7" w14:textId="02BEBF9C" w:rsidR="00675D28" w:rsidRPr="003474CD" w:rsidRDefault="00675D28" w:rsidP="00675D2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uzupełnić </w:t>
      </w:r>
      <w:r w:rsidR="00CA1BA6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Pr="00347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ormularz </w:t>
      </w:r>
      <w:r w:rsidR="00CA1BA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3474CD">
        <w:rPr>
          <w:rFonts w:ascii="Times New Roman" w:eastAsia="Times New Roman" w:hAnsi="Times New Roman" w:cs="Times New Roman"/>
          <w:sz w:val="24"/>
          <w:szCs w:val="24"/>
          <w:lang w:eastAsia="pl-PL"/>
        </w:rPr>
        <w:t>głoszeniowy,</w:t>
      </w:r>
    </w:p>
    <w:p w14:paraId="5230B4B0" w14:textId="1D4C780F" w:rsidR="00675D28" w:rsidRPr="003474CD" w:rsidRDefault="00675D28" w:rsidP="00675D2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4C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przedłożyć formularz do uzupełnienia wychowawcy ,</w:t>
      </w:r>
    </w:p>
    <w:p w14:paraId="31909F80" w14:textId="08CF0A8E" w:rsidR="00675D28" w:rsidRPr="003474CD" w:rsidRDefault="00675D28" w:rsidP="00675D2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i podpisany przez wychowawcę i ucznia/uczennicę formularz zgłoszeniowy, należy złożyć w sekretariacie szkoły. </w:t>
      </w:r>
      <w:r w:rsidRPr="003474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Ostateczny termin złożenia formularzy mija w dn. </w:t>
      </w:r>
      <w:r w:rsidR="00C558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734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558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lutego</w:t>
      </w:r>
      <w:r w:rsidRPr="003474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 w:rsidR="00734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4C20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3474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14:paraId="1443C9FE" w14:textId="79443A6B" w:rsidR="00675D28" w:rsidRDefault="00675D28" w:rsidP="009977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4C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niepełnoletności kandydata/ki formularz musi podpisać również rodzic/opiekun prawny.</w:t>
      </w:r>
    </w:p>
    <w:p w14:paraId="4982068B" w14:textId="49EDFAA5" w:rsidR="00CA1BA6" w:rsidRPr="003474CD" w:rsidRDefault="00CA1BA6" w:rsidP="009977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też uzupełnić 2 załączniki: Deklaracja uczestnictwa oraz Oświadczenie osoby o mniejszych szansach</w:t>
      </w:r>
      <w:r w:rsidR="00E804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049E" w:rsidRPr="00E804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(jeśli dotyczy)</w:t>
      </w:r>
    </w:p>
    <w:p w14:paraId="07A8DC9C" w14:textId="281BB56E" w:rsidR="00675D28" w:rsidRDefault="00CA1BA6" w:rsidP="009977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5D28" w:rsidRPr="003474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75D28" w:rsidRPr="003474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udziału w projekcie zostaną zakwalifikowane osoby, które uzyskają największą liczbę punktów. Szczegółowe kryteria rekrutacji zostały przedstawione w Regulaminie rekrutacji, stanowiącym załącznik do ogłoszenia.</w:t>
      </w:r>
      <w:r w:rsidR="00675D28" w:rsidRPr="003474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75D28" w:rsidRPr="003474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Poza udziałem w </w:t>
      </w:r>
      <w:r w:rsidR="009854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zajęciach zorganizowanych w Portugalii</w:t>
      </w:r>
      <w:r w:rsidR="00675D28" w:rsidRPr="003474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osoby zakwalifikowane do projektu będą zobowiązane do uczestnictwa w zajęciach przygotowawczych,  a po powrocie w działaniach upowszechniających rezultaty projektu.</w:t>
      </w:r>
    </w:p>
    <w:p w14:paraId="554E9C8A" w14:textId="43D84CD9" w:rsidR="007E14A5" w:rsidRDefault="007E14A5" w:rsidP="009977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7802541" w14:textId="3B3D777A" w:rsidR="00675D28" w:rsidRDefault="00675D28" w:rsidP="00AC3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401D4974" w14:textId="1D84F23B" w:rsidR="00D71E51" w:rsidRPr="00D71E51" w:rsidRDefault="00D71E51" w:rsidP="00AC3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71E51">
        <w:rPr>
          <w:rFonts w:ascii="Times New Roman" w:hAnsi="Times New Roman" w:cs="Times New Roman"/>
          <w:i/>
          <w:iCs/>
          <w:sz w:val="28"/>
          <w:szCs w:val="28"/>
        </w:rPr>
        <w:t>Formularze zgłoszeniowe dostępne na stronie internetowej projektu i w sekretariacie głównym szkoły</w:t>
      </w:r>
    </w:p>
    <w:p w14:paraId="2C3EF33D" w14:textId="1F0A5C21" w:rsidR="00513528" w:rsidRPr="00D71E51" w:rsidRDefault="00513528" w:rsidP="00AC3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2F8486A0" w14:textId="77777777" w:rsidR="00C43DC8" w:rsidRPr="006D430A" w:rsidRDefault="00C43DC8" w:rsidP="00AC3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14:paraId="1729275E" w14:textId="235B3463" w:rsidR="00D104AB" w:rsidRPr="00AC3FEF" w:rsidRDefault="00D104AB" w:rsidP="00AC3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104AB" w:rsidRPr="00AC3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23337"/>
    <w:multiLevelType w:val="multilevel"/>
    <w:tmpl w:val="143E16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95870BC"/>
    <w:multiLevelType w:val="multilevel"/>
    <w:tmpl w:val="40625E9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4562AD"/>
    <w:multiLevelType w:val="multilevel"/>
    <w:tmpl w:val="A1EC53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1EE29F2"/>
    <w:multiLevelType w:val="multilevel"/>
    <w:tmpl w:val="C518DB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F5266E6"/>
    <w:multiLevelType w:val="hybridMultilevel"/>
    <w:tmpl w:val="3CBED9F8"/>
    <w:lvl w:ilvl="0" w:tplc="E7D8E7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422444">
    <w:abstractNumId w:val="0"/>
  </w:num>
  <w:num w:numId="2" w16cid:durableId="483938989">
    <w:abstractNumId w:val="3"/>
  </w:num>
  <w:num w:numId="3" w16cid:durableId="1989555241">
    <w:abstractNumId w:val="2"/>
  </w:num>
  <w:num w:numId="4" w16cid:durableId="1254585397">
    <w:abstractNumId w:val="1"/>
  </w:num>
  <w:num w:numId="5" w16cid:durableId="15083984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B8D"/>
    <w:rsid w:val="00101D11"/>
    <w:rsid w:val="0012235B"/>
    <w:rsid w:val="00167623"/>
    <w:rsid w:val="00167B8D"/>
    <w:rsid w:val="00243106"/>
    <w:rsid w:val="0029472B"/>
    <w:rsid w:val="00324835"/>
    <w:rsid w:val="00391BA2"/>
    <w:rsid w:val="003971BD"/>
    <w:rsid w:val="003D429A"/>
    <w:rsid w:val="003E2339"/>
    <w:rsid w:val="003F5471"/>
    <w:rsid w:val="00445B2E"/>
    <w:rsid w:val="00447625"/>
    <w:rsid w:val="00494866"/>
    <w:rsid w:val="004C20B7"/>
    <w:rsid w:val="004D796B"/>
    <w:rsid w:val="004F009C"/>
    <w:rsid w:val="00513528"/>
    <w:rsid w:val="005151F6"/>
    <w:rsid w:val="00550A34"/>
    <w:rsid w:val="00576FBA"/>
    <w:rsid w:val="005E37F8"/>
    <w:rsid w:val="00675D28"/>
    <w:rsid w:val="00676314"/>
    <w:rsid w:val="00691AEB"/>
    <w:rsid w:val="006D430A"/>
    <w:rsid w:val="00713EA9"/>
    <w:rsid w:val="00734B8A"/>
    <w:rsid w:val="00772670"/>
    <w:rsid w:val="007B7798"/>
    <w:rsid w:val="007E14A5"/>
    <w:rsid w:val="008A06C7"/>
    <w:rsid w:val="008E6615"/>
    <w:rsid w:val="008F041B"/>
    <w:rsid w:val="008F457A"/>
    <w:rsid w:val="008F693F"/>
    <w:rsid w:val="0093495D"/>
    <w:rsid w:val="00977E46"/>
    <w:rsid w:val="009854FE"/>
    <w:rsid w:val="00997740"/>
    <w:rsid w:val="009B4635"/>
    <w:rsid w:val="00A15042"/>
    <w:rsid w:val="00AC3FEF"/>
    <w:rsid w:val="00AD55EF"/>
    <w:rsid w:val="00B2026E"/>
    <w:rsid w:val="00B537C5"/>
    <w:rsid w:val="00BE1C72"/>
    <w:rsid w:val="00C335DA"/>
    <w:rsid w:val="00C408A3"/>
    <w:rsid w:val="00C43DC8"/>
    <w:rsid w:val="00C55816"/>
    <w:rsid w:val="00C72954"/>
    <w:rsid w:val="00CA1BA6"/>
    <w:rsid w:val="00CA39CB"/>
    <w:rsid w:val="00CC28ED"/>
    <w:rsid w:val="00CF5F02"/>
    <w:rsid w:val="00D06106"/>
    <w:rsid w:val="00D104AB"/>
    <w:rsid w:val="00D71E51"/>
    <w:rsid w:val="00E13074"/>
    <w:rsid w:val="00E4571B"/>
    <w:rsid w:val="00E54B2D"/>
    <w:rsid w:val="00E74E77"/>
    <w:rsid w:val="00E8049E"/>
    <w:rsid w:val="00E85E49"/>
    <w:rsid w:val="00EE6AB8"/>
    <w:rsid w:val="00F05CB3"/>
    <w:rsid w:val="00F06394"/>
    <w:rsid w:val="00F3774E"/>
    <w:rsid w:val="00F51142"/>
    <w:rsid w:val="00F5581E"/>
    <w:rsid w:val="00F801DE"/>
    <w:rsid w:val="00F86B99"/>
    <w:rsid w:val="00F95830"/>
    <w:rsid w:val="00FB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CE149"/>
  <w15:chartTrackingRefBased/>
  <w15:docId w15:val="{9EB82518-A866-47C7-9711-A3BB2267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50A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50A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yiv2107776973msonormal">
    <w:name w:val="yiv2107776973msonormal"/>
    <w:basedOn w:val="Normalny"/>
    <w:rsid w:val="00E1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C72954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72954"/>
    <w:pPr>
      <w:shd w:val="clear" w:color="auto" w:fill="FFFFFF"/>
      <w:spacing w:after="0" w:line="298" w:lineRule="exact"/>
      <w:ind w:hanging="380"/>
      <w:jc w:val="center"/>
    </w:pPr>
    <w:rPr>
      <w:rFonts w:ascii="Calibri" w:eastAsia="Calibri" w:hAnsi="Calibri" w:cs="Calibri"/>
      <w:sz w:val="21"/>
      <w:szCs w:val="21"/>
    </w:rPr>
  </w:style>
  <w:style w:type="character" w:customStyle="1" w:styleId="enn">
    <w:name w:val="en_n"/>
    <w:basedOn w:val="Domylnaczcionkaakapitu"/>
    <w:rsid w:val="00691AEB"/>
  </w:style>
  <w:style w:type="character" w:customStyle="1" w:styleId="Nagwek2Znak">
    <w:name w:val="Nagłówek 2 Znak"/>
    <w:basedOn w:val="Domylnaczcionkaakapitu"/>
    <w:link w:val="Nagwek2"/>
    <w:uiPriority w:val="9"/>
    <w:rsid w:val="00550A3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50A3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550A34"/>
    <w:pPr>
      <w:ind w:left="720"/>
      <w:contextualSpacing/>
    </w:pPr>
  </w:style>
  <w:style w:type="character" w:customStyle="1" w:styleId="lrzxr">
    <w:name w:val="lrzxr"/>
    <w:basedOn w:val="Domylnaczcionkaakapitu"/>
    <w:rsid w:val="00CA3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4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4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9917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2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0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49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227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66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Izabela Sagan</cp:lastModifiedBy>
  <cp:revision>75</cp:revision>
  <dcterms:created xsi:type="dcterms:W3CDTF">2019-08-28T16:17:00Z</dcterms:created>
  <dcterms:modified xsi:type="dcterms:W3CDTF">2023-02-28T19:48:00Z</dcterms:modified>
</cp:coreProperties>
</file>